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65C95" w:rsidRPr="00665C95" w:rsidRDefault="00665C95" w:rsidP="00665C9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5C95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Муниципальное казенное общеобразовательное учреждение</w:t>
      </w:r>
    </w:p>
    <w:p w:rsidR="00665C95" w:rsidRPr="00665C95" w:rsidRDefault="00665C95" w:rsidP="00665C9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5C95">
        <w:rPr>
          <w:rFonts w:ascii="Times New Roman" w:eastAsia="Times New Roman" w:hAnsi="Times New Roman" w:cs="Times New Roman"/>
          <w:sz w:val="24"/>
          <w:szCs w:val="24"/>
          <w:lang w:eastAsia="ru-RU"/>
        </w:rPr>
        <w:t>средняя общеобразовательная школа № 8 пгт. Атиг</w:t>
      </w:r>
    </w:p>
    <w:p w:rsidR="00665C95" w:rsidRPr="00665C95" w:rsidRDefault="00665C95" w:rsidP="00665C9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665C95" w:rsidRPr="00665C95" w:rsidRDefault="00665C95" w:rsidP="00665C9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665C95" w:rsidRPr="00665C95" w:rsidRDefault="00665C95" w:rsidP="00665C95">
      <w:pPr>
        <w:widowControl w:val="0"/>
        <w:autoSpaceDE w:val="0"/>
        <w:autoSpaceDN w:val="0"/>
        <w:adjustRightInd w:val="0"/>
        <w:spacing w:after="0" w:line="240" w:lineRule="auto"/>
        <w:ind w:left="-1080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665C95" w:rsidRPr="00665C95" w:rsidRDefault="00665C95" w:rsidP="00665C95">
      <w:pPr>
        <w:widowControl w:val="0"/>
        <w:autoSpaceDE w:val="0"/>
        <w:autoSpaceDN w:val="0"/>
        <w:adjustRightInd w:val="0"/>
        <w:spacing w:after="0" w:line="240" w:lineRule="auto"/>
        <w:ind w:left="-1080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665C95" w:rsidRPr="00665C95" w:rsidRDefault="00665C95" w:rsidP="00665C9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665C9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ПРИНЯТА:                                                                  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                      </w:t>
      </w:r>
      <w:r w:rsidRPr="00665C9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УТВЕРЖДЕНА:</w:t>
      </w:r>
    </w:p>
    <w:p w:rsidR="00665C95" w:rsidRPr="00665C95" w:rsidRDefault="00665C95" w:rsidP="00665C95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665C95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методическим объединением                                                        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</w:t>
      </w:r>
      <w:r w:rsidRPr="00665C95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приказом директора от 24.12.2024 № 279-ОД</w:t>
      </w:r>
    </w:p>
    <w:p w:rsidR="00665C95" w:rsidRPr="00665C95" w:rsidRDefault="00665C95" w:rsidP="00665C95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665C95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общих гуманитарных и </w:t>
      </w:r>
    </w:p>
    <w:p w:rsidR="00665C95" w:rsidRPr="00665C95" w:rsidRDefault="00665C95" w:rsidP="00665C95">
      <w:pPr>
        <w:tabs>
          <w:tab w:val="center" w:pos="4677"/>
        </w:tabs>
        <w:spacing w:after="0" w:line="240" w:lineRule="auto"/>
        <w:rPr>
          <w:rFonts w:ascii="Times New Roman" w:eastAsia="Times New Roman" w:hAnsi="Times New Roman" w:cs="Times New Roman"/>
          <w:color w:val="FF0000"/>
          <w:sz w:val="20"/>
          <w:szCs w:val="20"/>
          <w:lang w:eastAsia="ru-RU"/>
        </w:rPr>
      </w:pPr>
      <w:r w:rsidRPr="00665C95">
        <w:rPr>
          <w:rFonts w:ascii="Times New Roman" w:eastAsia="Times New Roman" w:hAnsi="Times New Roman" w:cs="Times New Roman"/>
          <w:sz w:val="20"/>
          <w:szCs w:val="20"/>
          <w:lang w:eastAsia="ru-RU"/>
        </w:rPr>
        <w:t>социально-экономических предметов</w:t>
      </w:r>
      <w:r w:rsidRPr="00665C95">
        <w:rPr>
          <w:rFonts w:ascii="Times New Roman" w:eastAsia="Times New Roman" w:hAnsi="Times New Roman" w:cs="Times New Roman"/>
          <w:color w:val="FF0000"/>
          <w:sz w:val="20"/>
          <w:szCs w:val="20"/>
          <w:lang w:eastAsia="ru-RU"/>
        </w:rPr>
        <w:tab/>
        <w:t xml:space="preserve">                                           </w:t>
      </w:r>
    </w:p>
    <w:p w:rsidR="00665C95" w:rsidRPr="00665C95" w:rsidRDefault="00665C95" w:rsidP="00665C95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665C95">
        <w:rPr>
          <w:rFonts w:ascii="Times New Roman" w:eastAsia="Times New Roman" w:hAnsi="Times New Roman" w:cs="Times New Roman"/>
          <w:sz w:val="20"/>
          <w:szCs w:val="20"/>
          <w:lang w:eastAsia="ru-RU"/>
        </w:rPr>
        <w:t>протокол от 23.12.2024 № 3</w:t>
      </w:r>
    </w:p>
    <w:p w:rsidR="00665C95" w:rsidRPr="00665C95" w:rsidRDefault="00665C95" w:rsidP="00665C95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665C95" w:rsidRPr="00665C95" w:rsidRDefault="00665C95" w:rsidP="00665C95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665C95" w:rsidRPr="00665C95" w:rsidRDefault="00665C95" w:rsidP="00665C95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665C95" w:rsidRPr="00665C95" w:rsidRDefault="00665C95" w:rsidP="00665C95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665C95" w:rsidRPr="00665C95" w:rsidRDefault="00665C95" w:rsidP="00665C95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665C95" w:rsidRPr="00665C95" w:rsidRDefault="00665C95" w:rsidP="00665C95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665C95" w:rsidRPr="00665C95" w:rsidRDefault="00665C95" w:rsidP="00665C95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665C95" w:rsidRPr="00665C95" w:rsidRDefault="00665C95" w:rsidP="00665C95">
      <w:pPr>
        <w:tabs>
          <w:tab w:val="left" w:pos="1959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65C95" w:rsidRPr="00665C95" w:rsidRDefault="00665C95" w:rsidP="00665C95">
      <w:pPr>
        <w:tabs>
          <w:tab w:val="left" w:pos="1959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65C95" w:rsidRPr="00665C95" w:rsidRDefault="00665C95" w:rsidP="00665C95">
      <w:pPr>
        <w:tabs>
          <w:tab w:val="left" w:pos="1959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65C95" w:rsidRPr="00665C95" w:rsidRDefault="00665C95" w:rsidP="00665C95">
      <w:pPr>
        <w:tabs>
          <w:tab w:val="left" w:pos="1959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65C95" w:rsidRPr="00665C95" w:rsidRDefault="00665C95" w:rsidP="00665C95">
      <w:pPr>
        <w:tabs>
          <w:tab w:val="left" w:pos="1959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65C95" w:rsidRPr="00665C95" w:rsidRDefault="00665C95" w:rsidP="00665C95">
      <w:pPr>
        <w:tabs>
          <w:tab w:val="left" w:pos="1959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65C95" w:rsidRPr="00665C95" w:rsidRDefault="00665C95" w:rsidP="00665C95">
      <w:pPr>
        <w:tabs>
          <w:tab w:val="left" w:pos="1959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65C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Демоверсия </w:t>
      </w:r>
      <w:r w:rsidR="009E4B79">
        <w:rPr>
          <w:rFonts w:ascii="Times New Roman" w:eastAsia="Times New Roman" w:hAnsi="Times New Roman" w:cs="Times New Roman"/>
          <w:sz w:val="28"/>
          <w:szCs w:val="28"/>
          <w:lang w:eastAsia="ru-RU"/>
        </w:rPr>
        <w:t>теста</w:t>
      </w:r>
    </w:p>
    <w:p w:rsidR="00665C95" w:rsidRPr="00665C95" w:rsidRDefault="00665C95" w:rsidP="00665C95">
      <w:pPr>
        <w:tabs>
          <w:tab w:val="left" w:pos="1959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65C95">
        <w:rPr>
          <w:rFonts w:ascii="Times New Roman" w:eastAsia="Times New Roman" w:hAnsi="Times New Roman" w:cs="Times New Roman"/>
          <w:sz w:val="28"/>
          <w:szCs w:val="28"/>
          <w:lang w:eastAsia="ru-RU"/>
        </w:rPr>
        <w:t>по иностранному языку</w:t>
      </w:r>
    </w:p>
    <w:p w:rsidR="00665C95" w:rsidRPr="00665C95" w:rsidRDefault="00665C95" w:rsidP="00665C95">
      <w:pPr>
        <w:tabs>
          <w:tab w:val="left" w:pos="1959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65C95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проведения промежуточной аттестации</w:t>
      </w:r>
    </w:p>
    <w:p w:rsidR="00665C95" w:rsidRPr="00665C95" w:rsidRDefault="00665C95" w:rsidP="00665C95">
      <w:pPr>
        <w:tabs>
          <w:tab w:val="left" w:pos="1959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65C95">
        <w:rPr>
          <w:rFonts w:ascii="Times New Roman" w:eastAsia="Times New Roman" w:hAnsi="Times New Roman" w:cs="Times New Roman"/>
          <w:sz w:val="28"/>
          <w:szCs w:val="28"/>
          <w:lang w:eastAsia="ru-RU"/>
        </w:rPr>
        <w:t>обучающихся 10 класса.</w:t>
      </w:r>
    </w:p>
    <w:p w:rsidR="00665C95" w:rsidRPr="00665C95" w:rsidRDefault="00665C95" w:rsidP="00665C95">
      <w:pPr>
        <w:tabs>
          <w:tab w:val="left" w:pos="1959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65C95" w:rsidRPr="00665C95" w:rsidRDefault="00665C95" w:rsidP="00665C95">
      <w:pPr>
        <w:spacing w:after="200" w:line="276" w:lineRule="auto"/>
        <w:ind w:right="-1"/>
        <w:rPr>
          <w:rFonts w:ascii="Calibri" w:eastAsia="Calibri" w:hAnsi="Calibri" w:cs="Times New Roman"/>
        </w:rPr>
      </w:pPr>
    </w:p>
    <w:p w:rsidR="00665C95" w:rsidRPr="00665C95" w:rsidRDefault="00665C95" w:rsidP="00665C95">
      <w:pPr>
        <w:spacing w:after="200" w:line="276" w:lineRule="auto"/>
        <w:ind w:right="-1"/>
        <w:rPr>
          <w:rFonts w:ascii="Calibri" w:eastAsia="Calibri" w:hAnsi="Calibri" w:cs="Times New Roman"/>
        </w:rPr>
      </w:pPr>
    </w:p>
    <w:p w:rsidR="00665C95" w:rsidRPr="00665C95" w:rsidRDefault="00665C95" w:rsidP="00665C95">
      <w:pPr>
        <w:spacing w:after="200" w:line="276" w:lineRule="auto"/>
        <w:ind w:right="-1"/>
        <w:rPr>
          <w:rFonts w:ascii="Calibri" w:eastAsia="Calibri" w:hAnsi="Calibri" w:cs="Times New Roman"/>
        </w:rPr>
      </w:pPr>
    </w:p>
    <w:p w:rsidR="00665C95" w:rsidRDefault="00665C95" w:rsidP="00E270E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665C95" w:rsidRDefault="00665C95" w:rsidP="00E270E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665C95" w:rsidRDefault="00665C95" w:rsidP="00E270E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665C95" w:rsidRDefault="00665C95" w:rsidP="00E270E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665C95" w:rsidRDefault="00665C95" w:rsidP="00E270E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665C95" w:rsidRDefault="00665C95" w:rsidP="00E270E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665C95" w:rsidRDefault="00665C95" w:rsidP="00E270E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665C95" w:rsidRDefault="00665C95" w:rsidP="00E270E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665C95" w:rsidRDefault="00665C95" w:rsidP="00E270E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665C95" w:rsidRDefault="00665C95" w:rsidP="00E270E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665C95" w:rsidRDefault="00665C95" w:rsidP="00E270E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665C95" w:rsidRDefault="00665C95" w:rsidP="00E270E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665C95" w:rsidRDefault="00665C95" w:rsidP="00E270E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665C95" w:rsidRDefault="00665C95" w:rsidP="00E270E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665C95" w:rsidRDefault="00665C95" w:rsidP="00E270E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665C95" w:rsidRDefault="00665C95" w:rsidP="00E270E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665C95" w:rsidRDefault="00665C95" w:rsidP="00E270E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665C95" w:rsidRDefault="00665C95" w:rsidP="00E270E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665C95" w:rsidRDefault="00665C95" w:rsidP="00E270E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665C95" w:rsidRDefault="00665C95" w:rsidP="00E270E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E270E7" w:rsidRPr="00E270E7" w:rsidRDefault="00E270E7" w:rsidP="00E270E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E270E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lastRenderedPageBreak/>
        <w:t>Демоверсия промежуточной итоговой аттестации</w:t>
      </w:r>
    </w:p>
    <w:p w:rsidR="00E270E7" w:rsidRDefault="00E270E7" w:rsidP="00E270E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E270E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10 класс</w:t>
      </w:r>
    </w:p>
    <w:p w:rsidR="00E270E7" w:rsidRDefault="00E270E7" w:rsidP="00E270E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9E4B79" w:rsidRDefault="009E4B79" w:rsidP="00E270E7">
      <w:pPr>
        <w:rPr>
          <w:rFonts w:ascii="Times New Roman" w:hAnsi="Times New Roman" w:cs="Times New Roman"/>
          <w:b/>
          <w:sz w:val="28"/>
          <w:szCs w:val="28"/>
        </w:rPr>
      </w:pPr>
    </w:p>
    <w:p w:rsidR="00E270E7" w:rsidRDefault="009E4B79" w:rsidP="00E270E7">
      <w:pPr>
        <w:rPr>
          <w:rFonts w:ascii="Times New Roman" w:hAnsi="Times New Roman" w:cs="Times New Roman"/>
          <w:b/>
          <w:sz w:val="28"/>
          <w:szCs w:val="28"/>
        </w:rPr>
      </w:pPr>
      <w:r w:rsidRPr="009E4B79">
        <w:rPr>
          <w:rFonts w:ascii="Times New Roman" w:hAnsi="Times New Roman" w:cs="Times New Roman"/>
          <w:b/>
          <w:sz w:val="28"/>
          <w:szCs w:val="28"/>
        </w:rPr>
        <w:drawing>
          <wp:inline distT="0" distB="0" distL="0" distR="0" wp14:anchorId="2D2D9E4F" wp14:editId="41D29BEB">
            <wp:extent cx="6800850" cy="7396801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810383" cy="740716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E4B79" w:rsidRDefault="009E4B79" w:rsidP="0050037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lastRenderedPageBreak/>
        <w:drawing>
          <wp:inline distT="0" distB="0" distL="0" distR="0" wp14:anchorId="467EA8C7">
            <wp:extent cx="6629400" cy="8061574"/>
            <wp:effectExtent l="0" t="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35535" cy="806903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9E4B79" w:rsidRDefault="009E4B79" w:rsidP="0050037F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E4B79" w:rsidRDefault="009E4B79" w:rsidP="0050037F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E4B79" w:rsidRDefault="009E4B79" w:rsidP="0050037F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E4B79" w:rsidRDefault="009E4B79" w:rsidP="0050037F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E4B79" w:rsidRDefault="009E4B79" w:rsidP="0050037F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E4B79" w:rsidRDefault="009E4B79" w:rsidP="0050037F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E4B79" w:rsidRDefault="009E4B79" w:rsidP="0050037F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0037F" w:rsidRDefault="0050037F" w:rsidP="0050037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28"/>
          <w:szCs w:val="28"/>
        </w:rPr>
        <w:t>Критерии оценивания</w:t>
      </w:r>
    </w:p>
    <w:p w:rsidR="009E4B79" w:rsidRPr="009E4B79" w:rsidRDefault="009E4B79" w:rsidP="009E4B7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E4B79">
        <w:rPr>
          <w:rFonts w:ascii="Times New Roman" w:hAnsi="Times New Roman" w:cs="Times New Roman"/>
          <w:sz w:val="28"/>
          <w:szCs w:val="28"/>
        </w:rPr>
        <w:t>Работа в формате теста, требующая выбора правильного ответа.</w:t>
      </w:r>
    </w:p>
    <w:p w:rsidR="009E4B79" w:rsidRPr="009E4B79" w:rsidRDefault="009E4B79" w:rsidP="009E4B7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E4B79">
        <w:rPr>
          <w:rFonts w:ascii="Times New Roman" w:hAnsi="Times New Roman" w:cs="Times New Roman"/>
          <w:sz w:val="28"/>
          <w:szCs w:val="28"/>
        </w:rPr>
        <w:tab/>
      </w:r>
    </w:p>
    <w:p w:rsidR="009E4B79" w:rsidRPr="009E4B79" w:rsidRDefault="009E4B79" w:rsidP="009E4B7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E4B79">
        <w:rPr>
          <w:rFonts w:ascii="Times New Roman" w:hAnsi="Times New Roman" w:cs="Times New Roman"/>
          <w:sz w:val="28"/>
          <w:szCs w:val="28"/>
        </w:rPr>
        <w:t>Время, отведенное на выполнение работы 40 минут.</w:t>
      </w:r>
    </w:p>
    <w:p w:rsidR="009E4B79" w:rsidRPr="009E4B79" w:rsidRDefault="009E4B79" w:rsidP="009E4B79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9E4B79" w:rsidRPr="009E4B79" w:rsidRDefault="009E4B79" w:rsidP="009E4B7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E4B79">
        <w:rPr>
          <w:rFonts w:ascii="Times New Roman" w:hAnsi="Times New Roman" w:cs="Times New Roman"/>
          <w:sz w:val="28"/>
          <w:szCs w:val="28"/>
        </w:rPr>
        <w:t>Работа оценивается по баллам в зависимости от правильности выполнения.</w:t>
      </w:r>
    </w:p>
    <w:p w:rsidR="009E4B79" w:rsidRPr="009E4B79" w:rsidRDefault="009E4B79" w:rsidP="009E4B7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E4B79">
        <w:rPr>
          <w:rFonts w:ascii="Times New Roman" w:hAnsi="Times New Roman" w:cs="Times New Roman"/>
          <w:sz w:val="28"/>
          <w:szCs w:val="28"/>
        </w:rPr>
        <w:t xml:space="preserve"> «5» - 90%-100%</w:t>
      </w:r>
    </w:p>
    <w:p w:rsidR="009E4B79" w:rsidRPr="009E4B79" w:rsidRDefault="009E4B79" w:rsidP="009E4B7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E4B79">
        <w:rPr>
          <w:rFonts w:ascii="Times New Roman" w:hAnsi="Times New Roman" w:cs="Times New Roman"/>
          <w:sz w:val="28"/>
          <w:szCs w:val="28"/>
        </w:rPr>
        <w:t xml:space="preserve"> «4» - 70%-80%</w:t>
      </w:r>
    </w:p>
    <w:p w:rsidR="009E4B79" w:rsidRPr="009E4B79" w:rsidRDefault="009E4B79" w:rsidP="009E4B7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E4B79">
        <w:rPr>
          <w:rFonts w:ascii="Times New Roman" w:hAnsi="Times New Roman" w:cs="Times New Roman"/>
          <w:sz w:val="28"/>
          <w:szCs w:val="28"/>
        </w:rPr>
        <w:t xml:space="preserve"> «3» - 50%-60%</w:t>
      </w:r>
    </w:p>
    <w:p w:rsidR="009E4B79" w:rsidRPr="009E4B79" w:rsidRDefault="009E4B79" w:rsidP="009E4B7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E4B79">
        <w:rPr>
          <w:rFonts w:ascii="Times New Roman" w:hAnsi="Times New Roman" w:cs="Times New Roman"/>
          <w:sz w:val="28"/>
          <w:szCs w:val="28"/>
        </w:rPr>
        <w:t xml:space="preserve"> «2» - меньше 50%</w:t>
      </w:r>
    </w:p>
    <w:p w:rsidR="0050037F" w:rsidRDefault="0050037F" w:rsidP="009E4B79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sectPr w:rsidR="0050037F" w:rsidSect="00E270E7">
      <w:pgSz w:w="11906" w:h="16838"/>
      <w:pgMar w:top="426" w:right="707" w:bottom="284" w:left="426" w:header="142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24418" w:rsidRDefault="00124418" w:rsidP="00E270E7">
      <w:pPr>
        <w:spacing w:after="0" w:line="240" w:lineRule="auto"/>
      </w:pPr>
      <w:r>
        <w:separator/>
      </w:r>
    </w:p>
  </w:endnote>
  <w:endnote w:type="continuationSeparator" w:id="0">
    <w:p w:rsidR="00124418" w:rsidRDefault="00124418" w:rsidP="00E270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24418" w:rsidRDefault="00124418" w:rsidP="00E270E7">
      <w:pPr>
        <w:spacing w:after="0" w:line="240" w:lineRule="auto"/>
      </w:pPr>
      <w:r>
        <w:separator/>
      </w:r>
    </w:p>
  </w:footnote>
  <w:footnote w:type="continuationSeparator" w:id="0">
    <w:p w:rsidR="00124418" w:rsidRDefault="00124418" w:rsidP="00E270E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1C45DFB"/>
    <w:multiLevelType w:val="hybridMultilevel"/>
    <w:tmpl w:val="69508A8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47D7"/>
    <w:rsid w:val="00124418"/>
    <w:rsid w:val="002A570A"/>
    <w:rsid w:val="002B42F0"/>
    <w:rsid w:val="0050037F"/>
    <w:rsid w:val="00665C95"/>
    <w:rsid w:val="0067626D"/>
    <w:rsid w:val="007C3841"/>
    <w:rsid w:val="00905565"/>
    <w:rsid w:val="009C26A7"/>
    <w:rsid w:val="009E4B79"/>
    <w:rsid w:val="00B9560F"/>
    <w:rsid w:val="00C3698B"/>
    <w:rsid w:val="00E270E7"/>
    <w:rsid w:val="00E747D7"/>
    <w:rsid w:val="00F646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A461DFD"/>
  <w15:chartTrackingRefBased/>
  <w15:docId w15:val="{C45093D2-6568-4D39-B447-680A60E685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270E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270E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E270E7"/>
  </w:style>
  <w:style w:type="paragraph" w:styleId="a5">
    <w:name w:val="footer"/>
    <w:basedOn w:val="a"/>
    <w:link w:val="a6"/>
    <w:uiPriority w:val="99"/>
    <w:unhideWhenUsed/>
    <w:rsid w:val="00E270E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E270E7"/>
  </w:style>
  <w:style w:type="paragraph" w:styleId="a7">
    <w:name w:val="List Paragraph"/>
    <w:basedOn w:val="a"/>
    <w:uiPriority w:val="34"/>
    <w:qFormat/>
    <w:rsid w:val="00E270E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7996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4</Pages>
  <Words>144</Words>
  <Characters>825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Михаил Герасимов</dc:creator>
  <cp:keywords/>
  <dc:description/>
  <cp:lastModifiedBy>Михаил Герасимов</cp:lastModifiedBy>
  <cp:revision>8</cp:revision>
  <dcterms:created xsi:type="dcterms:W3CDTF">2024-12-26T03:06:00Z</dcterms:created>
  <dcterms:modified xsi:type="dcterms:W3CDTF">2025-01-13T07:05:00Z</dcterms:modified>
</cp:coreProperties>
</file>