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551C8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551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C84" w:rsidRPr="00551C84" w:rsidRDefault="00551C84" w:rsidP="0055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proofErr w:type="gramStart"/>
      <w:r w:rsidRPr="00551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551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методическим объединением </w:t>
      </w:r>
      <w:r w:rsidR="009C5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9C54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приказом директора от </w:t>
      </w:r>
      <w:r w:rsidR="00706696" w:rsidRPr="00706696">
        <w:rPr>
          <w:rFonts w:ascii="Times New Roman" w:eastAsia="Times New Roman" w:hAnsi="Times New Roman" w:cs="Times New Roman"/>
          <w:sz w:val="20"/>
          <w:szCs w:val="20"/>
          <w:lang w:eastAsia="ru-RU"/>
        </w:rPr>
        <w:t>24.12.2024 № 279-ОД</w:t>
      </w:r>
    </w:p>
    <w:p w:rsidR="009C54F7" w:rsidRDefault="009C54F7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</w:t>
      </w:r>
      <w:r w:rsidR="00551C84"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гуманитарных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</w:p>
    <w:p w:rsidR="00551C84" w:rsidRPr="00551C84" w:rsidRDefault="009C54F7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социально-экономических </w:t>
      </w:r>
      <w:r w:rsidR="00551C84"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предметов</w:t>
      </w:r>
      <w:r w:rsidR="00551C84"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C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от </w:t>
      </w:r>
      <w:r w:rsidR="00706696" w:rsidRPr="00706696">
        <w:rPr>
          <w:rFonts w:ascii="Times New Roman" w:eastAsia="Times New Roman" w:hAnsi="Times New Roman" w:cs="Times New Roman"/>
          <w:sz w:val="20"/>
          <w:szCs w:val="20"/>
          <w:lang w:eastAsia="ru-RU"/>
        </w:rPr>
        <w:t>23.12.2024 № 3</w:t>
      </w:r>
    </w:p>
    <w:bookmarkEnd w:id="0"/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84" w:rsidRPr="00551C84" w:rsidRDefault="009C54F7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Демоверсия Т</w:t>
      </w:r>
      <w:r w:rsidR="00551C84" w:rsidRPr="00551C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</w:t>
      </w: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Основам духовно-нравственной культуры народов России</w:t>
      </w: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551C84" w:rsidRPr="00551C84" w:rsidRDefault="00551C84" w:rsidP="00551C8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6</w:t>
      </w:r>
      <w:proofErr w:type="gramEnd"/>
      <w:r w:rsidRPr="00551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551C84" w:rsidRPr="00551C84" w:rsidRDefault="00551C84" w:rsidP="00551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8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DC4" w:rsidRDefault="00551C84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706696" w:rsidRPr="00551C84" w:rsidRDefault="00706696" w:rsidP="00937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 выбрать один правильный вариант</w:t>
      </w:r>
    </w:p>
    <w:p w:rsidR="00132EBD" w:rsidRPr="00551C84" w:rsidRDefault="00132EBD" w:rsidP="00132EB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Это лицо, способствующее на добровольной и безвозмездной основе развитию науки, искусства, здравоохранения и образования в целом, а также конкретным лицам в частности</w:t>
      </w:r>
    </w:p>
    <w:p w:rsidR="00132EBD" w:rsidRPr="00551C84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Патриот </w:t>
      </w:r>
    </w:p>
    <w:p w:rsidR="00132EBD" w:rsidRPr="00551C84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Гражданин </w:t>
      </w:r>
    </w:p>
    <w:p w:rsidR="00132EBD" w:rsidRPr="00551C84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в Меценат</w:t>
      </w:r>
    </w:p>
    <w:p w:rsidR="00210ECE" w:rsidRPr="00551C84" w:rsidRDefault="00937DC4" w:rsidP="00132EB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Источники развития культуры общества: материальные и духовные источники?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Да;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Нет;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Что такое религия?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Система убеждений, ценностей и ритуальных действий, относящихся к тому, что человек считает священным или духовно значимым;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особая форма общественного сознания и вид общественных отношений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Какая страна исповедует религию «буддизм»?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Китай;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Япония;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Индия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Что такое патриотизм?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Долг и совесть человека;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Справедливость;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Нравственное чувство гражданина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Что такое личность?</w:t>
      </w:r>
    </w:p>
    <w:p w:rsidR="00210ECE" w:rsidRPr="00551C84" w:rsidRDefault="00937DC4" w:rsidP="00210ECE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Совокупность качеств, которые позволяют человеку разумно существовать в окружающем мире; Неповторимое своеобразие, уникальность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Что такое семья? Убери лишнее……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Малая группа общества;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Ячейка общества;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создатель и хранитель духовно-нравственных ценностей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Что такое культурное наследие?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Это часть материальной и духовной культуры общества;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Это часть материальной культуры общества;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Духовной культуры общества.</w:t>
      </w:r>
    </w:p>
    <w:p w:rsidR="00210ECE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Художественная культура, рождённая религией?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Да;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Нет; </w:t>
      </w:r>
    </w:p>
    <w:p w:rsidR="00210ECE" w:rsidRPr="00551C84" w:rsidRDefault="00937DC4" w:rsidP="00937DC4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:rsidR="00210ECE" w:rsidRPr="00551C84" w:rsidRDefault="00210ECE" w:rsidP="00210EC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lastRenderedPageBreak/>
        <w:t>Люди, которые добровольно и безвозмездно трудятся для блага общества или отдельных его представителей</w:t>
      </w:r>
    </w:p>
    <w:p w:rsidR="00210ECE" w:rsidRPr="00551C84" w:rsidRDefault="00210ECE" w:rsidP="00210ECE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Спасатели</w:t>
      </w:r>
    </w:p>
    <w:p w:rsidR="00210ECE" w:rsidRPr="00551C84" w:rsidRDefault="00210ECE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Волонтеры </w:t>
      </w:r>
    </w:p>
    <w:p w:rsidR="00132EBD" w:rsidRPr="00551C84" w:rsidRDefault="00132EBD" w:rsidP="00210ECE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Потребители </w:t>
      </w:r>
    </w:p>
    <w:p w:rsidR="00132EBD" w:rsidRPr="00551C84" w:rsidRDefault="00132EBD" w:rsidP="00132EB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Место рождения человека, его происхождения; родная страна, Отечество; страна, в которой человек родился и гражданином которой является</w:t>
      </w:r>
    </w:p>
    <w:p w:rsidR="00132EBD" w:rsidRPr="00551C84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Город </w:t>
      </w:r>
    </w:p>
    <w:p w:rsidR="00132EBD" w:rsidRPr="00551C84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Столица</w:t>
      </w:r>
    </w:p>
    <w:p w:rsidR="00132EBD" w:rsidRPr="00551C84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Родина </w:t>
      </w:r>
    </w:p>
    <w:p w:rsidR="00132EBD" w:rsidRDefault="00132EBD" w:rsidP="00132EBD">
      <w:pPr>
        <w:pStyle w:val="a5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Государство </w:t>
      </w:r>
    </w:p>
    <w:p w:rsidR="00706696" w:rsidRPr="00706696" w:rsidRDefault="00706696" w:rsidP="00706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Впишите недостающее слово</w:t>
      </w:r>
    </w:p>
    <w:p w:rsidR="00210ECE" w:rsidRPr="00551C84" w:rsidRDefault="00210ECE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Религия </w:t>
      </w:r>
      <w:proofErr w:type="gramStart"/>
      <w:r w:rsidRPr="00551C84">
        <w:rPr>
          <w:rFonts w:ascii="Times New Roman" w:hAnsi="Times New Roman" w:cs="Times New Roman"/>
          <w:sz w:val="28"/>
          <w:szCs w:val="28"/>
        </w:rPr>
        <w:t>мусульман  -</w:t>
      </w:r>
      <w:proofErr w:type="gramEnd"/>
      <w:r w:rsidRPr="00551C8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937DC4" w:rsidRPr="00551C84" w:rsidRDefault="00210ECE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Главная книга христиан - _______________</w:t>
      </w:r>
    </w:p>
    <w:p w:rsidR="00210ECE" w:rsidRPr="00551C84" w:rsidRDefault="00210ECE" w:rsidP="00210EC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_________ - это система построения общества, где высшей ценностью является жизнь человека, а все материальные и нематериальные ресурсы направлены на то, чтобы сделать эту жизнь максимально комфортной и безопасной</w:t>
      </w:r>
    </w:p>
    <w:p w:rsidR="00210ECE" w:rsidRPr="00551C84" w:rsidRDefault="00210ECE" w:rsidP="00210EC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_________ - это добровольная и безвозмездная помощь нуждающимся</w:t>
      </w:r>
    </w:p>
    <w:p w:rsidR="00132EBD" w:rsidRPr="00551C84" w:rsidRDefault="00132EBD" w:rsidP="00132EB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_________ - система верований, культурных практик и моральных установок, которая связывает людей с высшим духовным или сверхъестественным миром</w:t>
      </w:r>
    </w:p>
    <w:p w:rsidR="00132EBD" w:rsidRPr="00551C84" w:rsidRDefault="00132EBD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_________ - правила поведения людей в обществе, поддерживающие представления данного общества о подобающем виде</w:t>
      </w:r>
    </w:p>
    <w:p w:rsidR="00937DC4" w:rsidRPr="00551C84" w:rsidRDefault="00937DC4" w:rsidP="00937DC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810"/>
        <w:gridCol w:w="4664"/>
      </w:tblGrid>
      <w:tr w:rsidR="00551C84" w:rsidRPr="00551C84" w:rsidTr="00551C84">
        <w:tc>
          <w:tcPr>
            <w:tcW w:w="5097" w:type="dxa"/>
          </w:tcPr>
          <w:p w:rsidR="00551C84" w:rsidRPr="00551C84" w:rsidRDefault="00551C84" w:rsidP="00551C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Микология</w:t>
            </w:r>
          </w:p>
          <w:p w:rsidR="00551C84" w:rsidRPr="00551C84" w:rsidRDefault="00551C84" w:rsidP="00551C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  <w:p w:rsidR="00551C84" w:rsidRPr="00551C84" w:rsidRDefault="00551C84" w:rsidP="00551C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:rsidR="00551C84" w:rsidRPr="00551C84" w:rsidRDefault="00551C84" w:rsidP="00551C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:rsidR="00551C84" w:rsidRPr="00551C84" w:rsidRDefault="00551C84" w:rsidP="00551C8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Лингвистика</w:t>
            </w:r>
          </w:p>
        </w:tc>
        <w:tc>
          <w:tcPr>
            <w:tcW w:w="5097" w:type="dxa"/>
          </w:tcPr>
          <w:p w:rsidR="00551C84" w:rsidRPr="00551C84" w:rsidRDefault="00551C84" w:rsidP="0055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А) физиология, анатомия животных</w:t>
            </w:r>
          </w:p>
          <w:p w:rsidR="00551C84" w:rsidRPr="00551C84" w:rsidRDefault="00551C84" w:rsidP="0055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Б) строение грибов</w:t>
            </w:r>
          </w:p>
          <w:p w:rsidR="00551C84" w:rsidRPr="00551C84" w:rsidRDefault="00551C84" w:rsidP="0055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В) язык</w:t>
            </w:r>
          </w:p>
          <w:p w:rsidR="00551C84" w:rsidRPr="00551C84" w:rsidRDefault="00551C84" w:rsidP="0055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Г) человеческое поведение, мышление и эмоции</w:t>
            </w:r>
          </w:p>
          <w:p w:rsidR="00551C84" w:rsidRPr="00551C84" w:rsidRDefault="00551C84" w:rsidP="0055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Д) законы</w:t>
            </w:r>
          </w:p>
        </w:tc>
      </w:tr>
    </w:tbl>
    <w:p w:rsidR="00706696" w:rsidRDefault="00706696" w:rsidP="00551C8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Установите соответствие: </w:t>
      </w:r>
    </w:p>
    <w:p w:rsidR="00937DC4" w:rsidRPr="00551C84" w:rsidRDefault="00706696" w:rsidP="00706696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культурного наследия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41"/>
        <w:gridCol w:w="4733"/>
      </w:tblGrid>
      <w:tr w:rsidR="00551C84" w:rsidRPr="00551C84" w:rsidTr="00551C84">
        <w:tc>
          <w:tcPr>
            <w:tcW w:w="4741" w:type="dxa"/>
          </w:tcPr>
          <w:p w:rsidR="00551C84" w:rsidRPr="00551C84" w:rsidRDefault="00551C84" w:rsidP="00551C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 xml:space="preserve">А) Материальные объекты </w:t>
            </w:r>
          </w:p>
          <w:p w:rsidR="00551C84" w:rsidRPr="00551C84" w:rsidRDefault="00551C84" w:rsidP="00551C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Б) Духовные объекты</w:t>
            </w:r>
          </w:p>
        </w:tc>
        <w:tc>
          <w:tcPr>
            <w:tcW w:w="4733" w:type="dxa"/>
          </w:tcPr>
          <w:p w:rsidR="00551C84" w:rsidRPr="00551C84" w:rsidRDefault="00551C84" w:rsidP="0055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1.Языки, фольклор, обычаи, вера, обряды, традиции, праздники, умения и навыки и т.д.</w:t>
            </w:r>
          </w:p>
          <w:p w:rsidR="00551C84" w:rsidRPr="00551C84" w:rsidRDefault="00551C84" w:rsidP="00551C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>2.Дворцы, памятники, здания, каналы, книги, произведения живописи и скульптура и т.д.</w:t>
            </w:r>
          </w:p>
        </w:tc>
      </w:tr>
    </w:tbl>
    <w:p w:rsidR="00551C84" w:rsidRPr="00551C84" w:rsidRDefault="00551C84" w:rsidP="00551C84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20 Установите соответствие:</w:t>
      </w:r>
    </w:p>
    <w:tbl>
      <w:tblPr>
        <w:tblStyle w:val="1"/>
        <w:tblW w:w="0" w:type="auto"/>
        <w:tblInd w:w="426" w:type="dxa"/>
        <w:tblLook w:val="04A0" w:firstRow="1" w:lastRow="0" w:firstColumn="1" w:lastColumn="0" w:noHBand="0" w:noVBand="1"/>
      </w:tblPr>
      <w:tblGrid>
        <w:gridCol w:w="4817"/>
        <w:gridCol w:w="4951"/>
      </w:tblGrid>
      <w:tr w:rsidR="00551C84" w:rsidRPr="00551C84" w:rsidTr="004A27A7">
        <w:tc>
          <w:tcPr>
            <w:tcW w:w="5664" w:type="dxa"/>
          </w:tcPr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 xml:space="preserve">1) Индийцы; </w:t>
            </w:r>
          </w:p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 xml:space="preserve">2) Евреи; </w:t>
            </w:r>
          </w:p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 xml:space="preserve">3) Русские; </w:t>
            </w:r>
          </w:p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Арабы</w:t>
            </w:r>
          </w:p>
        </w:tc>
        <w:tc>
          <w:tcPr>
            <w:tcW w:w="5664" w:type="dxa"/>
          </w:tcPr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Буддизм; </w:t>
            </w:r>
          </w:p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 xml:space="preserve">Б) Иудаизм; </w:t>
            </w:r>
          </w:p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t xml:space="preserve">В) Православие (христианство); </w:t>
            </w:r>
          </w:p>
          <w:p w:rsidR="00551C84" w:rsidRPr="00551C84" w:rsidRDefault="00551C84" w:rsidP="00551C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C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Ислам</w:t>
            </w:r>
          </w:p>
        </w:tc>
      </w:tr>
    </w:tbl>
    <w:p w:rsidR="00136CDA" w:rsidRDefault="00136CDA" w:rsidP="00551C84">
      <w:pPr>
        <w:spacing w:after="0"/>
      </w:pPr>
    </w:p>
    <w:p w:rsidR="00551C84" w:rsidRDefault="00551C84" w:rsidP="00551C84">
      <w:pPr>
        <w:spacing w:after="0"/>
      </w:pPr>
    </w:p>
    <w:p w:rsidR="00551C84" w:rsidRDefault="00551C84" w:rsidP="00551C84">
      <w:pPr>
        <w:spacing w:after="0"/>
      </w:pPr>
    </w:p>
    <w:p w:rsidR="00551C84" w:rsidRDefault="00551C84" w:rsidP="00551C84">
      <w:pPr>
        <w:spacing w:after="0"/>
      </w:pPr>
    </w:p>
    <w:p w:rsidR="00551C84" w:rsidRPr="00551C84" w:rsidRDefault="00551C84" w:rsidP="00551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Вопросы с 1по 11 – 1 балл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Вопросы с 12 по 17 – 2 балла 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Вопросы с 18 по 20: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 - 3 балла – нет ошибок;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 - 2 балла – 1 ошибка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 xml:space="preserve"> - 1 балл – 2 ошибки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27 – 32 балла «5»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23 – 26 баллов «4»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17 – 22 балла «3»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C84">
        <w:rPr>
          <w:rFonts w:ascii="Times New Roman" w:hAnsi="Times New Roman" w:cs="Times New Roman"/>
          <w:sz w:val="28"/>
          <w:szCs w:val="28"/>
        </w:rPr>
        <w:t>Менее 17 баллов «2»</w:t>
      </w:r>
    </w:p>
    <w:p w:rsidR="00551C84" w:rsidRPr="00551C84" w:rsidRDefault="00551C84" w:rsidP="00551C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1C84" w:rsidRDefault="00551C84" w:rsidP="00551C84">
      <w:pPr>
        <w:spacing w:after="0"/>
      </w:pPr>
    </w:p>
    <w:sectPr w:rsidR="00551C84" w:rsidSect="00210E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550EF"/>
    <w:multiLevelType w:val="hybridMultilevel"/>
    <w:tmpl w:val="4296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003A"/>
    <w:multiLevelType w:val="hybridMultilevel"/>
    <w:tmpl w:val="A720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C4"/>
    <w:rsid w:val="00132EBD"/>
    <w:rsid w:val="00136CDA"/>
    <w:rsid w:val="00210ECE"/>
    <w:rsid w:val="00551C84"/>
    <w:rsid w:val="00630974"/>
    <w:rsid w:val="00706696"/>
    <w:rsid w:val="00937DC4"/>
    <w:rsid w:val="009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4F17"/>
  <w15:chartTrackingRefBased/>
  <w15:docId w15:val="{C91BCBFF-9530-4917-9603-DAE9EEB2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0ECE"/>
    <w:pPr>
      <w:ind w:left="720"/>
      <w:contextualSpacing/>
    </w:pPr>
  </w:style>
  <w:style w:type="table" w:styleId="a6">
    <w:name w:val="Table Grid"/>
    <w:basedOn w:val="a1"/>
    <w:uiPriority w:val="39"/>
    <w:rsid w:val="0013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55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Иванова</dc:creator>
  <cp:keywords/>
  <dc:description/>
  <cp:lastModifiedBy>Лина Иванова</cp:lastModifiedBy>
  <cp:revision>5</cp:revision>
  <cp:lastPrinted>2024-05-14T15:21:00Z</cp:lastPrinted>
  <dcterms:created xsi:type="dcterms:W3CDTF">2024-12-26T14:24:00Z</dcterms:created>
  <dcterms:modified xsi:type="dcterms:W3CDTF">2025-01-09T11:28:00Z</dcterms:modified>
</cp:coreProperties>
</file>